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bookmarkStart w:id="2" w:name="_GoBack"/>
      <w:r>
        <w:rPr>
          <w:rFonts w:hint="eastAsia" w:ascii="方正小标宋_GBK" w:eastAsia="方正小标宋_GBK"/>
          <w:bCs/>
          <w:color w:val="000000"/>
          <w:sz w:val="44"/>
          <w:szCs w:val="44"/>
          <w:lang w:eastAsia="zh-CN"/>
        </w:rPr>
        <w:t>滨州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市人民监督员选任推荐表</w:t>
      </w:r>
    </w:p>
    <w:bookmarkEnd w:id="2"/>
    <w:p>
      <w:pPr>
        <w:snapToGrid w:val="0"/>
        <w:jc w:val="center"/>
        <w:rPr>
          <w:rFonts w:ascii="宋体"/>
          <w:bCs/>
          <w:color w:val="000000"/>
          <w:sz w:val="36"/>
          <w:szCs w:val="36"/>
        </w:rPr>
      </w:pPr>
    </w:p>
    <w:tbl>
      <w:tblPr>
        <w:tblStyle w:val="5"/>
        <w:tblW w:w="9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43"/>
        <w:gridCol w:w="71"/>
        <w:gridCol w:w="226"/>
        <w:gridCol w:w="687"/>
        <w:gridCol w:w="729"/>
        <w:gridCol w:w="263"/>
        <w:gridCol w:w="1276"/>
        <w:gridCol w:w="830"/>
        <w:gridCol w:w="587"/>
        <w:gridCol w:w="588"/>
        <w:gridCol w:w="2017"/>
        <w:gridCol w:w="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码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毕业院校及专业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担任人大代表、政协委员情况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是否担任人民陪审员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在民主党派、工商联或其他社会团体内任职情况</w:t>
            </w:r>
          </w:p>
        </w:tc>
        <w:tc>
          <w:tcPr>
            <w:tcW w:w="7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  <w:tc>
          <w:tcPr>
            <w:tcW w:w="7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联系地址</w:t>
            </w:r>
          </w:p>
        </w:tc>
        <w:tc>
          <w:tcPr>
            <w:tcW w:w="7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36" w:hRule="atLeast"/>
          <w:jc w:val="center"/>
        </w:trPr>
        <w:tc>
          <w:tcPr>
            <w:tcW w:w="232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bookmarkStart w:id="0" w:name="OLE_LINK7"/>
            <w:bookmarkStart w:id="1" w:name="OLE_LINK8"/>
            <w:r>
              <w:rPr>
                <w:rFonts w:hint="eastAsia" w:ascii="宋体"/>
                <w:color w:val="000000"/>
                <w:sz w:val="24"/>
              </w:rPr>
              <w:t>主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会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27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12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36" w:hRule="atLeast"/>
          <w:jc w:val="center"/>
        </w:trPr>
        <w:tc>
          <w:tcPr>
            <w:tcW w:w="2322" w:type="dxa"/>
            <w:gridSpan w:val="3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left="27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left="12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36" w:hRule="atLeast"/>
          <w:jc w:val="center"/>
        </w:trPr>
        <w:tc>
          <w:tcPr>
            <w:tcW w:w="232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36" w:hRule="atLeast"/>
          <w:jc w:val="center"/>
        </w:trPr>
        <w:tc>
          <w:tcPr>
            <w:tcW w:w="232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36" w:hRule="atLeast"/>
          <w:jc w:val="center"/>
        </w:trPr>
        <w:tc>
          <w:tcPr>
            <w:tcW w:w="232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948" w:hRule="exact"/>
          <w:jc w:val="center"/>
        </w:trPr>
        <w:tc>
          <w:tcPr>
            <w:tcW w:w="23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被推荐人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ind w:firstLine="3621" w:firstLineChars="150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签字：</w:t>
            </w:r>
            <w:r>
              <w:rPr>
                <w:rFonts w:asci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976" w:hRule="exact"/>
          <w:jc w:val="center"/>
        </w:trPr>
        <w:tc>
          <w:tcPr>
            <w:tcW w:w="23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推荐单位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签章：</w:t>
            </w:r>
            <w:r>
              <w:rPr>
                <w:rFonts w:asci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429" w:hRule="exact"/>
          <w:jc w:val="center"/>
        </w:trPr>
        <w:tc>
          <w:tcPr>
            <w:tcW w:w="23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区县司法局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初审意见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宋体"/>
                <w:color w:val="000000"/>
                <w:sz w:val="24"/>
              </w:rPr>
              <w:t>签章：</w:t>
            </w:r>
            <w:r>
              <w:rPr>
                <w:rFonts w:asci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400" w:hRule="exact"/>
          <w:jc w:val="center"/>
        </w:trPr>
        <w:tc>
          <w:tcPr>
            <w:tcW w:w="23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市司法局</w:t>
            </w:r>
          </w:p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审核意见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ind w:firstLine="3595" w:firstLineChars="149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签章：</w:t>
            </w:r>
            <w:r>
              <w:rPr>
                <w:rFonts w:asci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BC"/>
    <w:rsid w:val="000767FF"/>
    <w:rsid w:val="002215AB"/>
    <w:rsid w:val="00266349"/>
    <w:rsid w:val="002977D9"/>
    <w:rsid w:val="002F63B6"/>
    <w:rsid w:val="003E448E"/>
    <w:rsid w:val="005635BC"/>
    <w:rsid w:val="006B155D"/>
    <w:rsid w:val="007565ED"/>
    <w:rsid w:val="00792052"/>
    <w:rsid w:val="007C2E8C"/>
    <w:rsid w:val="008569F9"/>
    <w:rsid w:val="008D1A54"/>
    <w:rsid w:val="009C067A"/>
    <w:rsid w:val="00A954B1"/>
    <w:rsid w:val="00AD17C8"/>
    <w:rsid w:val="00BC7916"/>
    <w:rsid w:val="00C77BCD"/>
    <w:rsid w:val="00D35FCA"/>
    <w:rsid w:val="00D4202B"/>
    <w:rsid w:val="00D620FD"/>
    <w:rsid w:val="00E82933"/>
    <w:rsid w:val="00F3150E"/>
    <w:rsid w:val="78E0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58</Words>
  <Characters>337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2017-12-06T08:22:00Z</dcterms:created>
  <dc:creator>Asa Ai</dc:creator>
  <cp:lastModifiedBy>火火兔</cp:lastModifiedBy>
  <dcterms:modified xsi:type="dcterms:W3CDTF">2018-03-29T07:29:15Z</dcterms:modified>
  <dc:title>重庆市人民监督员选任推荐表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